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BD" w:rsidRDefault="00F428BD" w:rsidP="00F428BD">
      <w:pPr>
        <w:spacing w:line="480" w:lineRule="auto"/>
        <w:ind w:firstLine="720"/>
        <w:jc w:val="both"/>
        <w:rPr>
          <w:rFonts w:ascii="Times New Roman" w:hAnsi="Times New Roman" w:cs="Times New Roman"/>
          <w:b/>
          <w:sz w:val="24"/>
          <w:szCs w:val="24"/>
        </w:rPr>
      </w:pPr>
    </w:p>
    <w:p w:rsidR="00F428BD" w:rsidRDefault="00F428BD" w:rsidP="00F428BD">
      <w:pPr>
        <w:spacing w:line="480" w:lineRule="auto"/>
        <w:ind w:firstLine="720"/>
        <w:jc w:val="both"/>
        <w:rPr>
          <w:rFonts w:ascii="Times New Roman" w:hAnsi="Times New Roman" w:cs="Times New Roman"/>
          <w:b/>
          <w:sz w:val="24"/>
          <w:szCs w:val="24"/>
        </w:rPr>
      </w:pPr>
    </w:p>
    <w:p w:rsidR="00F428BD" w:rsidRDefault="00F428BD" w:rsidP="00F428BD">
      <w:pPr>
        <w:spacing w:line="480" w:lineRule="auto"/>
        <w:ind w:firstLine="720"/>
        <w:jc w:val="both"/>
        <w:rPr>
          <w:rFonts w:ascii="Times New Roman" w:hAnsi="Times New Roman" w:cs="Times New Roman"/>
          <w:b/>
          <w:sz w:val="24"/>
          <w:szCs w:val="24"/>
        </w:rPr>
      </w:pPr>
    </w:p>
    <w:p w:rsidR="00F428BD" w:rsidRDefault="00F428BD" w:rsidP="00F428BD">
      <w:pPr>
        <w:spacing w:line="480" w:lineRule="auto"/>
        <w:ind w:firstLine="720"/>
        <w:jc w:val="both"/>
        <w:rPr>
          <w:rFonts w:ascii="Times New Roman" w:hAnsi="Times New Roman" w:cs="Times New Roman"/>
          <w:b/>
          <w:sz w:val="24"/>
          <w:szCs w:val="24"/>
        </w:rPr>
      </w:pPr>
    </w:p>
    <w:p w:rsidR="00F428BD" w:rsidRDefault="00F428BD" w:rsidP="00F428B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Vision</w:t>
      </w:r>
    </w:p>
    <w:p w:rsidR="00F428BD" w:rsidRDefault="00F428BD" w:rsidP="00F428B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F428BD" w:rsidRDefault="00F428BD" w:rsidP="00F428B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Default="00F428BD" w:rsidP="00F428BD">
      <w:pPr>
        <w:spacing w:line="480" w:lineRule="auto"/>
        <w:ind w:firstLine="720"/>
        <w:jc w:val="both"/>
        <w:rPr>
          <w:rFonts w:ascii="Times New Roman" w:hAnsi="Times New Roman" w:cs="Times New Roman"/>
          <w:sz w:val="24"/>
          <w:szCs w:val="24"/>
        </w:rPr>
      </w:pPr>
    </w:p>
    <w:p w:rsidR="00F428BD" w:rsidRPr="00F428BD" w:rsidRDefault="00F428BD" w:rsidP="00F428BD">
      <w:pPr>
        <w:spacing w:line="480" w:lineRule="auto"/>
        <w:ind w:firstLine="720"/>
        <w:jc w:val="both"/>
        <w:rPr>
          <w:rFonts w:ascii="Times New Roman" w:hAnsi="Times New Roman" w:cs="Times New Roman"/>
          <w:sz w:val="24"/>
          <w:szCs w:val="24"/>
        </w:rPr>
      </w:pPr>
    </w:p>
    <w:p w:rsidR="00040F75" w:rsidRDefault="00040F75" w:rsidP="00F428BD">
      <w:pPr>
        <w:spacing w:line="480" w:lineRule="auto"/>
        <w:ind w:firstLine="720"/>
        <w:jc w:val="both"/>
        <w:rPr>
          <w:rFonts w:ascii="Times New Roman" w:hAnsi="Times New Roman" w:cs="Times New Roman"/>
          <w:b/>
          <w:sz w:val="24"/>
          <w:szCs w:val="24"/>
        </w:rPr>
      </w:pPr>
    </w:p>
    <w:p w:rsidR="00A65BCA" w:rsidRPr="006B1D68" w:rsidRDefault="002E4199" w:rsidP="00040F75">
      <w:pPr>
        <w:spacing w:line="480" w:lineRule="auto"/>
        <w:ind w:firstLine="720"/>
        <w:jc w:val="center"/>
        <w:rPr>
          <w:rFonts w:ascii="Times New Roman" w:hAnsi="Times New Roman" w:cs="Times New Roman"/>
          <w:b/>
          <w:i/>
          <w:sz w:val="24"/>
          <w:szCs w:val="24"/>
        </w:rPr>
      </w:pPr>
      <w:r w:rsidRPr="006B1D68">
        <w:rPr>
          <w:rFonts w:ascii="Times New Roman" w:hAnsi="Times New Roman" w:cs="Times New Roman"/>
          <w:b/>
          <w:i/>
          <w:sz w:val="24"/>
          <w:szCs w:val="24"/>
        </w:rPr>
        <w:lastRenderedPageBreak/>
        <w:t>Abstract</w:t>
      </w:r>
    </w:p>
    <w:p w:rsidR="002E4199" w:rsidRPr="00F428BD" w:rsidRDefault="002E4199"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In this paper, information about what makes up the eye as well as its functions</w:t>
      </w:r>
      <w:r w:rsidR="00040F75">
        <w:rPr>
          <w:rFonts w:ascii="Times New Roman" w:hAnsi="Times New Roman" w:cs="Times New Roman"/>
          <w:sz w:val="24"/>
          <w:szCs w:val="24"/>
        </w:rPr>
        <w:t xml:space="preserve"> will be emphasized</w:t>
      </w:r>
      <w:r w:rsidRPr="00F428BD">
        <w:rPr>
          <w:rFonts w:ascii="Times New Roman" w:hAnsi="Times New Roman" w:cs="Times New Roman"/>
          <w:sz w:val="24"/>
          <w:szCs w:val="24"/>
        </w:rPr>
        <w:t xml:space="preserve">. </w:t>
      </w:r>
      <w:r w:rsidR="00040F75">
        <w:rPr>
          <w:rFonts w:ascii="Times New Roman" w:hAnsi="Times New Roman" w:cs="Times New Roman"/>
          <w:sz w:val="24"/>
          <w:szCs w:val="24"/>
        </w:rPr>
        <w:t>T</w:t>
      </w:r>
      <w:r w:rsidRPr="00F428BD">
        <w:rPr>
          <w:rFonts w:ascii="Times New Roman" w:hAnsi="Times New Roman" w:cs="Times New Roman"/>
          <w:sz w:val="24"/>
          <w:szCs w:val="24"/>
        </w:rPr>
        <w:t>he neurons in the retina, the function of the cornea and the other layers</w:t>
      </w:r>
      <w:r w:rsidR="00040F75">
        <w:rPr>
          <w:rFonts w:ascii="Times New Roman" w:hAnsi="Times New Roman" w:cs="Times New Roman"/>
          <w:sz w:val="24"/>
          <w:szCs w:val="24"/>
        </w:rPr>
        <w:t xml:space="preserve"> will be discussed. Also, it will</w:t>
      </w:r>
      <w:r w:rsidRPr="00F428BD">
        <w:rPr>
          <w:rFonts w:ascii="Times New Roman" w:hAnsi="Times New Roman" w:cs="Times New Roman"/>
          <w:sz w:val="24"/>
          <w:szCs w:val="24"/>
        </w:rPr>
        <w:t xml:space="preserve"> cover details about the various disorders. Some of these disorders can be treated whereas others cannot be treated. Such disorders includes the optic nerve atropy, achromatopsia, cataracts, astigmatism, myopia and hyperopia. The paper will also tackle the way mental health and vision impairments are linked. The eye and the brain communicates in order to differentiate shapes, sizes and images. Perception together with cognitive work hand-in-hand to assist individuals to recall what they have ben viewing or assist them comprehend what they are currently viewing.</w:t>
      </w: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040F75" w:rsidRDefault="00040F75" w:rsidP="00040F75">
      <w:pPr>
        <w:spacing w:line="480" w:lineRule="auto"/>
        <w:ind w:firstLine="720"/>
        <w:jc w:val="center"/>
        <w:rPr>
          <w:rFonts w:ascii="Times New Roman" w:hAnsi="Times New Roman" w:cs="Times New Roman"/>
          <w:b/>
          <w:sz w:val="24"/>
          <w:szCs w:val="24"/>
        </w:rPr>
      </w:pPr>
    </w:p>
    <w:p w:rsidR="002E4199" w:rsidRPr="006B1D68" w:rsidRDefault="002E4199" w:rsidP="00040F75">
      <w:pPr>
        <w:spacing w:line="480" w:lineRule="auto"/>
        <w:ind w:firstLine="720"/>
        <w:jc w:val="center"/>
        <w:rPr>
          <w:rFonts w:ascii="Times New Roman" w:hAnsi="Times New Roman" w:cs="Times New Roman"/>
          <w:b/>
          <w:i/>
          <w:sz w:val="24"/>
          <w:szCs w:val="24"/>
        </w:rPr>
      </w:pPr>
      <w:r w:rsidRPr="006B1D68">
        <w:rPr>
          <w:rFonts w:ascii="Times New Roman" w:hAnsi="Times New Roman" w:cs="Times New Roman"/>
          <w:b/>
          <w:i/>
          <w:sz w:val="24"/>
          <w:szCs w:val="24"/>
        </w:rPr>
        <w:lastRenderedPageBreak/>
        <w:t>Introduction</w:t>
      </w:r>
    </w:p>
    <w:p w:rsidR="002E4199" w:rsidRPr="00F428BD" w:rsidRDefault="002E4199"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The eyes are considered to be complex organs in the human body. The eye comprises of three different layers. These layers making up the eye are the inner layer, the middle layer and the outer layer. Each of the listed layers of the eye is thought to be having its unique function</w:t>
      </w:r>
      <w:r w:rsidR="009D17CE" w:rsidRPr="00F428BD">
        <w:rPr>
          <w:rFonts w:ascii="Times New Roman" w:hAnsi="Times New Roman" w:cs="Times New Roman"/>
          <w:sz w:val="24"/>
          <w:szCs w:val="24"/>
        </w:rPr>
        <w:t>. The ey</w:t>
      </w:r>
      <w:r w:rsidR="00040F75">
        <w:rPr>
          <w:rFonts w:ascii="Times New Roman" w:hAnsi="Times New Roman" w:cs="Times New Roman"/>
          <w:sz w:val="24"/>
          <w:szCs w:val="24"/>
        </w:rPr>
        <w:t>es allows light to pass through-</w:t>
      </w:r>
      <w:r w:rsidR="009D17CE" w:rsidRPr="00F428BD">
        <w:rPr>
          <w:rFonts w:ascii="Times New Roman" w:hAnsi="Times New Roman" w:cs="Times New Roman"/>
          <w:sz w:val="24"/>
          <w:szCs w:val="24"/>
        </w:rPr>
        <w:t>in order to be abl</w:t>
      </w:r>
      <w:r w:rsidR="00040F75">
        <w:rPr>
          <w:rFonts w:ascii="Times New Roman" w:hAnsi="Times New Roman" w:cs="Times New Roman"/>
          <w:sz w:val="24"/>
          <w:szCs w:val="24"/>
        </w:rPr>
        <w:t>e to view an object. The eye</w:t>
      </w:r>
      <w:r w:rsidR="009D17CE" w:rsidRPr="00F428BD">
        <w:rPr>
          <w:rFonts w:ascii="Times New Roman" w:hAnsi="Times New Roman" w:cs="Times New Roman"/>
          <w:sz w:val="24"/>
          <w:szCs w:val="24"/>
        </w:rPr>
        <w:t xml:space="preserve"> receives colors to assist in differentiating the image that is been viewed at any given time</w:t>
      </w:r>
      <w:r w:rsidR="00F428BD" w:rsidRPr="00F428BD">
        <w:rPr>
          <w:rFonts w:ascii="Times New Roman" w:hAnsi="Times New Roman" w:cs="Times New Roman"/>
          <w:sz w:val="24"/>
          <w:szCs w:val="24"/>
        </w:rPr>
        <w:t xml:space="preserve"> (</w:t>
      </w:r>
      <w:r w:rsidR="00F428BD" w:rsidRPr="00F428BD">
        <w:rPr>
          <w:rFonts w:ascii="Times New Roman" w:hAnsi="Times New Roman" w:cs="Times New Roman"/>
          <w:noProof/>
          <w:sz w:val="24"/>
          <w:szCs w:val="24"/>
        </w:rPr>
        <w:t>Apus Bright Space, 2021</w:t>
      </w:r>
      <w:r w:rsidR="00F428BD" w:rsidRPr="00F428BD">
        <w:rPr>
          <w:rFonts w:ascii="Times New Roman" w:hAnsi="Times New Roman" w:cs="Times New Roman"/>
          <w:sz w:val="24"/>
          <w:szCs w:val="24"/>
        </w:rPr>
        <w:t>)</w:t>
      </w:r>
      <w:r w:rsidR="009D17CE" w:rsidRPr="00F428BD">
        <w:rPr>
          <w:rFonts w:ascii="Times New Roman" w:hAnsi="Times New Roman" w:cs="Times New Roman"/>
          <w:sz w:val="24"/>
          <w:szCs w:val="24"/>
        </w:rPr>
        <w:t xml:space="preserve">. </w:t>
      </w:r>
      <w:r w:rsidR="00E21693" w:rsidRPr="00F428BD">
        <w:rPr>
          <w:rFonts w:ascii="Times New Roman" w:hAnsi="Times New Roman" w:cs="Times New Roman"/>
          <w:sz w:val="24"/>
          <w:szCs w:val="24"/>
        </w:rPr>
        <w:t>Once the image has been received in the eye, perceptual-cognition starts to occur. If, for instance, a person has</w:t>
      </w:r>
      <w:r w:rsidR="004062AA" w:rsidRPr="00F428BD">
        <w:rPr>
          <w:rFonts w:ascii="Times New Roman" w:hAnsi="Times New Roman" w:cs="Times New Roman"/>
          <w:sz w:val="24"/>
          <w:szCs w:val="24"/>
        </w:rPr>
        <w:t xml:space="preserve"> a visual impairment, cognition-perception will not be working effectively. Examples of these visual impairment been mentioned above are </w:t>
      </w:r>
      <w:r w:rsidR="00A478DD" w:rsidRPr="00F428BD">
        <w:rPr>
          <w:rFonts w:ascii="Times New Roman" w:hAnsi="Times New Roman" w:cs="Times New Roman"/>
          <w:sz w:val="24"/>
          <w:szCs w:val="24"/>
        </w:rPr>
        <w:t xml:space="preserve">shortsightedness, long-sightedness, and astigmatism. However, a person should not get worried so much because of these sight impairments since they can be corrected using </w:t>
      </w:r>
      <w:r w:rsidR="00F53A9B" w:rsidRPr="00F428BD">
        <w:rPr>
          <w:rFonts w:ascii="Times New Roman" w:hAnsi="Times New Roman" w:cs="Times New Roman"/>
          <w:sz w:val="24"/>
          <w:szCs w:val="24"/>
        </w:rPr>
        <w:t>corrective lenses</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In Bishop, &amp; In Martin, 2014</w:t>
      </w:r>
      <w:r w:rsidR="00F428BD" w:rsidRPr="00F428BD">
        <w:rPr>
          <w:rFonts w:ascii="Times New Roman" w:hAnsi="Times New Roman" w:cs="Times New Roman"/>
          <w:sz w:val="24"/>
          <w:szCs w:val="24"/>
        </w:rPr>
        <w:t>)</w:t>
      </w:r>
      <w:r w:rsidR="00F53A9B" w:rsidRPr="00F428BD">
        <w:rPr>
          <w:rFonts w:ascii="Times New Roman" w:hAnsi="Times New Roman" w:cs="Times New Roman"/>
          <w:sz w:val="24"/>
          <w:szCs w:val="24"/>
        </w:rPr>
        <w:t xml:space="preserve">. However, it does not mean the above listed sight impairments are the only ones, there are other visual impairments which include; optic nerve atrophy, achromatopsia and cataracts. </w:t>
      </w:r>
      <w:r w:rsidR="004062AA" w:rsidRPr="00F428BD">
        <w:rPr>
          <w:rFonts w:ascii="Times New Roman" w:hAnsi="Times New Roman" w:cs="Times New Roman"/>
          <w:sz w:val="24"/>
          <w:szCs w:val="24"/>
        </w:rPr>
        <w:t xml:space="preserve"> </w:t>
      </w:r>
      <w:r w:rsidR="00E21693" w:rsidRPr="00F428BD">
        <w:rPr>
          <w:rFonts w:ascii="Times New Roman" w:hAnsi="Times New Roman" w:cs="Times New Roman"/>
          <w:sz w:val="24"/>
          <w:szCs w:val="24"/>
        </w:rPr>
        <w:t xml:space="preserve">  </w:t>
      </w:r>
      <w:r w:rsidRPr="00F428BD">
        <w:rPr>
          <w:rFonts w:ascii="Times New Roman" w:hAnsi="Times New Roman" w:cs="Times New Roman"/>
          <w:sz w:val="24"/>
          <w:szCs w:val="24"/>
        </w:rPr>
        <w:t xml:space="preserve">  </w:t>
      </w:r>
    </w:p>
    <w:p w:rsidR="00443E0F" w:rsidRPr="00BE2E16" w:rsidRDefault="00FC18F3"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t>Physiological Underpinnings</w:t>
      </w:r>
    </w:p>
    <w:p w:rsidR="00F53A9B" w:rsidRPr="00F428BD" w:rsidRDefault="00AD6F88"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 xml:space="preserve">There are three layers making up the eye. These three layers include; the inner layer, the middle layer and the outer layer. The eye has a transparent outer layer which is referred to as the cornea. The cornea is situated at the front of the eye. </w:t>
      </w:r>
      <w:r w:rsidR="0030132D" w:rsidRPr="00F428BD">
        <w:rPr>
          <w:rFonts w:ascii="Times New Roman" w:hAnsi="Times New Roman" w:cs="Times New Roman"/>
          <w:sz w:val="24"/>
          <w:szCs w:val="24"/>
        </w:rPr>
        <w:t>The cornea is used to assist an individual’s eye focus light. Once the light has been focused, it becomes possible for the individual to see things in a clear manner</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El, 2019</w:t>
      </w:r>
      <w:r w:rsidR="00F428BD" w:rsidRPr="00F428BD">
        <w:rPr>
          <w:rFonts w:ascii="Times New Roman" w:hAnsi="Times New Roman" w:cs="Times New Roman"/>
          <w:sz w:val="24"/>
          <w:szCs w:val="24"/>
        </w:rPr>
        <w:t>)</w:t>
      </w:r>
      <w:r w:rsidR="0030132D" w:rsidRPr="00F428BD">
        <w:rPr>
          <w:rFonts w:ascii="Times New Roman" w:hAnsi="Times New Roman" w:cs="Times New Roman"/>
          <w:sz w:val="24"/>
          <w:szCs w:val="24"/>
        </w:rPr>
        <w:t>. The cornea has a dome-shape which makes it possible to bend light in order to assist the eye to concentrate light. This is also the part of the eye that covers the iris and the pupil. Some of the key kind of cornea conditions are dry eye, keratitis, allergies and injuries</w:t>
      </w:r>
      <w:r w:rsidR="00F428BD" w:rsidRPr="00F428BD">
        <w:rPr>
          <w:rFonts w:ascii="Times New Roman" w:hAnsi="Times New Roman" w:cs="Times New Roman"/>
          <w:sz w:val="24"/>
          <w:szCs w:val="24"/>
        </w:rPr>
        <w:t xml:space="preserve"> (</w:t>
      </w:r>
      <w:r w:rsidR="00F428BD" w:rsidRPr="00F428BD">
        <w:rPr>
          <w:rFonts w:ascii="Times New Roman" w:hAnsi="Times New Roman" w:cs="Times New Roman"/>
          <w:noProof/>
          <w:sz w:val="24"/>
          <w:szCs w:val="24"/>
        </w:rPr>
        <w:t>Apus Bright Space, 2021</w:t>
      </w:r>
      <w:r w:rsidR="00F428BD" w:rsidRPr="00F428BD">
        <w:rPr>
          <w:rFonts w:ascii="Times New Roman" w:hAnsi="Times New Roman" w:cs="Times New Roman"/>
          <w:sz w:val="24"/>
          <w:szCs w:val="24"/>
        </w:rPr>
        <w:t>)</w:t>
      </w:r>
      <w:r w:rsidR="0030132D" w:rsidRPr="00F428BD">
        <w:rPr>
          <w:rFonts w:ascii="Times New Roman" w:hAnsi="Times New Roman" w:cs="Times New Roman"/>
          <w:sz w:val="24"/>
          <w:szCs w:val="24"/>
        </w:rPr>
        <w:t xml:space="preserve">. </w:t>
      </w:r>
      <w:r w:rsidR="00EB0304" w:rsidRPr="00F428BD">
        <w:rPr>
          <w:rFonts w:ascii="Times New Roman" w:hAnsi="Times New Roman" w:cs="Times New Roman"/>
          <w:sz w:val="24"/>
          <w:szCs w:val="24"/>
        </w:rPr>
        <w:t>The</w:t>
      </w:r>
      <w:r w:rsidR="0030132D" w:rsidRPr="00F428BD">
        <w:rPr>
          <w:rFonts w:ascii="Times New Roman" w:hAnsi="Times New Roman" w:cs="Times New Roman"/>
          <w:sz w:val="24"/>
          <w:szCs w:val="24"/>
        </w:rPr>
        <w:t xml:space="preserve"> listed conditions affects the cornea</w:t>
      </w:r>
      <w:r w:rsidR="00EB0304" w:rsidRPr="00F428BD">
        <w:rPr>
          <w:rFonts w:ascii="Times New Roman" w:hAnsi="Times New Roman" w:cs="Times New Roman"/>
          <w:sz w:val="24"/>
          <w:szCs w:val="24"/>
        </w:rPr>
        <w:t xml:space="preserve"> and hence irritates the eye, </w:t>
      </w:r>
      <w:r w:rsidR="00EB0304" w:rsidRPr="00F428BD">
        <w:rPr>
          <w:rFonts w:ascii="Times New Roman" w:hAnsi="Times New Roman" w:cs="Times New Roman"/>
          <w:sz w:val="24"/>
          <w:szCs w:val="24"/>
        </w:rPr>
        <w:lastRenderedPageBreak/>
        <w:t xml:space="preserve">hence, causing sight issues. The white part of the eye is referred to as the sclera. </w:t>
      </w:r>
      <w:r w:rsidR="00AD2B68" w:rsidRPr="00F428BD">
        <w:rPr>
          <w:rFonts w:ascii="Times New Roman" w:hAnsi="Times New Roman" w:cs="Times New Roman"/>
          <w:sz w:val="24"/>
          <w:szCs w:val="24"/>
        </w:rPr>
        <w:t>Sclera is the opaque, tough, fibrous</w:t>
      </w:r>
      <w:r w:rsidR="00A16D38" w:rsidRPr="00F428BD">
        <w:rPr>
          <w:rFonts w:ascii="Times New Roman" w:hAnsi="Times New Roman" w:cs="Times New Roman"/>
          <w:sz w:val="24"/>
          <w:szCs w:val="24"/>
        </w:rPr>
        <w:t xml:space="preserve"> and protective part of the eye that is attached to the cornea. The primary function of the sclera is to provide protection.</w:t>
      </w:r>
      <w:r w:rsidR="0030132D" w:rsidRPr="00F428BD">
        <w:rPr>
          <w:rFonts w:ascii="Times New Roman" w:hAnsi="Times New Roman" w:cs="Times New Roman"/>
          <w:sz w:val="24"/>
          <w:szCs w:val="24"/>
        </w:rPr>
        <w:t xml:space="preserve"> </w:t>
      </w:r>
    </w:p>
    <w:p w:rsidR="00FC18F3" w:rsidRPr="00BE2E16" w:rsidRDefault="00FC18F3"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t>Structure</w:t>
      </w:r>
    </w:p>
    <w:p w:rsidR="00873599" w:rsidRDefault="00B073C6"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 xml:space="preserve">The inner part of the eye is composed of the layers of neurons and the retina. </w:t>
      </w:r>
      <w:r w:rsidR="002D2320" w:rsidRPr="00F428BD">
        <w:rPr>
          <w:rFonts w:ascii="Times New Roman" w:hAnsi="Times New Roman" w:cs="Times New Roman"/>
          <w:sz w:val="24"/>
          <w:szCs w:val="24"/>
        </w:rPr>
        <w:t xml:space="preserve">It is the retina that captures the light that enters the eye. When the light has been captured by the retina, it is transferred to the cones and rods. Cones and rods are the neurons that are situated in the inner part of the eye. These neurons that are located in the inner layer of the eye are referred to as ganglion cells and photoreceptors. </w:t>
      </w:r>
      <w:r w:rsidR="00C839E7" w:rsidRPr="00F428BD">
        <w:rPr>
          <w:rFonts w:ascii="Times New Roman" w:hAnsi="Times New Roman" w:cs="Times New Roman"/>
          <w:sz w:val="24"/>
          <w:szCs w:val="24"/>
        </w:rPr>
        <w:t xml:space="preserve">Rods and cones are what makes up the </w:t>
      </w:r>
      <w:r w:rsidR="001C7662" w:rsidRPr="00F428BD">
        <w:rPr>
          <w:rFonts w:ascii="Times New Roman" w:hAnsi="Times New Roman" w:cs="Times New Roman"/>
          <w:sz w:val="24"/>
          <w:szCs w:val="24"/>
        </w:rPr>
        <w:t>photoreceptors</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In Bishop, et al., 2014</w:t>
      </w:r>
      <w:r w:rsidR="00F428BD" w:rsidRPr="00F428BD">
        <w:rPr>
          <w:rFonts w:ascii="Times New Roman" w:hAnsi="Times New Roman" w:cs="Times New Roman"/>
          <w:sz w:val="24"/>
          <w:szCs w:val="24"/>
        </w:rPr>
        <w:t>)</w:t>
      </w:r>
      <w:r w:rsidR="001C7662" w:rsidRPr="00F428BD">
        <w:rPr>
          <w:rFonts w:ascii="Times New Roman" w:hAnsi="Times New Roman" w:cs="Times New Roman"/>
          <w:sz w:val="24"/>
          <w:szCs w:val="24"/>
        </w:rPr>
        <w:t>. These cones and rods are the ones that are responsible for turning light and color into an electric signal which is then directed to the occipital lobe part of the human brain.</w:t>
      </w:r>
    </w:p>
    <w:p w:rsidR="00986198" w:rsidRDefault="00986198" w:rsidP="00F428BD">
      <w:pPr>
        <w:spacing w:line="480" w:lineRule="auto"/>
        <w:ind w:firstLine="720"/>
        <w:jc w:val="both"/>
        <w:rPr>
          <w:rFonts w:ascii="Times New Roman" w:hAnsi="Times New Roman" w:cs="Times New Roman"/>
          <w:sz w:val="24"/>
          <w:szCs w:val="24"/>
        </w:rPr>
      </w:pPr>
      <w:r w:rsidRPr="00986198">
        <w:rPr>
          <w:rFonts w:ascii="Times New Roman" w:hAnsi="Times New Roman" w:cs="Times New Roman"/>
          <w:noProof/>
          <w:sz w:val="24"/>
          <w:szCs w:val="24"/>
        </w:rPr>
        <w:drawing>
          <wp:inline distT="0" distB="0" distL="0" distR="0">
            <wp:extent cx="3209511" cy="1933575"/>
            <wp:effectExtent l="0" t="0" r="0" b="0"/>
            <wp:docPr id="1" name="Picture 1" descr="Understanding the Different Parts of Your Eye | All About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the Different Parts of Your Eye | All About Ey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372" cy="1944938"/>
                    </a:xfrm>
                    <a:prstGeom prst="rect">
                      <a:avLst/>
                    </a:prstGeom>
                    <a:noFill/>
                    <a:ln>
                      <a:noFill/>
                    </a:ln>
                  </pic:spPr>
                </pic:pic>
              </a:graphicData>
            </a:graphic>
          </wp:inline>
        </w:drawing>
      </w:r>
    </w:p>
    <w:p w:rsidR="00685C44" w:rsidRPr="00685C44" w:rsidRDefault="00685C44" w:rsidP="00685C44">
      <w:pPr>
        <w:spacing w:line="480" w:lineRule="auto"/>
        <w:jc w:val="both"/>
        <w:rPr>
          <w:rFonts w:ascii="Times New Roman" w:hAnsi="Times New Roman" w:cs="Times New Roman"/>
          <w:i/>
          <w:sz w:val="24"/>
          <w:szCs w:val="24"/>
        </w:rPr>
      </w:pPr>
      <w:r w:rsidRPr="00685C44">
        <w:rPr>
          <w:rFonts w:ascii="Times New Roman" w:hAnsi="Times New Roman" w:cs="Times New Roman"/>
          <w:i/>
          <w:sz w:val="24"/>
          <w:szCs w:val="24"/>
        </w:rPr>
        <w:t>Image curtesy of life biology</w:t>
      </w:r>
    </w:p>
    <w:p w:rsidR="00986198" w:rsidRDefault="009D3D5C"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The middle layer of the eye is made up of ciliary body, choroid and iris. It is the iris that assist the eye in controlling the a</w:t>
      </w:r>
      <w:r w:rsidR="00674D21" w:rsidRPr="00F428BD">
        <w:rPr>
          <w:rFonts w:ascii="Times New Roman" w:hAnsi="Times New Roman" w:cs="Times New Roman"/>
          <w:sz w:val="24"/>
          <w:szCs w:val="24"/>
        </w:rPr>
        <w:t>mount of light that enters in. W</w:t>
      </w:r>
      <w:r w:rsidRPr="00F428BD">
        <w:rPr>
          <w:rFonts w:ascii="Times New Roman" w:hAnsi="Times New Roman" w:cs="Times New Roman"/>
          <w:sz w:val="24"/>
          <w:szCs w:val="24"/>
        </w:rPr>
        <w:t xml:space="preserve">henever the human eye comes into contact with </w:t>
      </w:r>
      <w:r w:rsidR="00C04C2B" w:rsidRPr="00F428BD">
        <w:rPr>
          <w:rFonts w:ascii="Times New Roman" w:hAnsi="Times New Roman" w:cs="Times New Roman"/>
          <w:sz w:val="24"/>
          <w:szCs w:val="24"/>
        </w:rPr>
        <w:t xml:space="preserve">bright light, the iris closes the pupil to prevent light from entering. Thus, the pupil </w:t>
      </w:r>
      <w:r w:rsidR="00C04C2B" w:rsidRPr="00F428BD">
        <w:rPr>
          <w:rFonts w:ascii="Times New Roman" w:hAnsi="Times New Roman" w:cs="Times New Roman"/>
          <w:sz w:val="24"/>
          <w:szCs w:val="24"/>
        </w:rPr>
        <w:lastRenderedPageBreak/>
        <w:t xml:space="preserve">should only permit less amount of light to enter. On the other hand, </w:t>
      </w:r>
      <w:r w:rsidR="008D5443" w:rsidRPr="00F428BD">
        <w:rPr>
          <w:rFonts w:ascii="Times New Roman" w:hAnsi="Times New Roman" w:cs="Times New Roman"/>
          <w:sz w:val="24"/>
          <w:szCs w:val="24"/>
        </w:rPr>
        <w:t xml:space="preserve">when here is less light the iris open the pupil wide to allow sufficient or </w:t>
      </w:r>
      <w:r w:rsidR="00BE2E16" w:rsidRPr="00F428BD">
        <w:rPr>
          <w:rFonts w:ascii="Times New Roman" w:hAnsi="Times New Roman" w:cs="Times New Roman"/>
          <w:sz w:val="24"/>
          <w:szCs w:val="24"/>
        </w:rPr>
        <w:t>lighter</w:t>
      </w:r>
      <w:r w:rsidR="008D5443" w:rsidRPr="00F428BD">
        <w:rPr>
          <w:rFonts w:ascii="Times New Roman" w:hAnsi="Times New Roman" w:cs="Times New Roman"/>
          <w:sz w:val="24"/>
          <w:szCs w:val="24"/>
        </w:rPr>
        <w:t xml:space="preserve"> to enter. The choroid is the part that consists of </w:t>
      </w:r>
      <w:r w:rsidR="00B42942" w:rsidRPr="00F428BD">
        <w:rPr>
          <w:rFonts w:ascii="Times New Roman" w:hAnsi="Times New Roman" w:cs="Times New Roman"/>
          <w:sz w:val="24"/>
          <w:szCs w:val="24"/>
        </w:rPr>
        <w:t>blood vessels which covers the rear section of the eye</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In Bishop, et al., 2014</w:t>
      </w:r>
      <w:r w:rsidR="00F428BD" w:rsidRPr="00F428BD">
        <w:rPr>
          <w:rFonts w:ascii="Times New Roman" w:hAnsi="Times New Roman" w:cs="Times New Roman"/>
          <w:sz w:val="24"/>
          <w:szCs w:val="24"/>
        </w:rPr>
        <w:t>)</w:t>
      </w:r>
      <w:r w:rsidR="00B42942" w:rsidRPr="00F428BD">
        <w:rPr>
          <w:rFonts w:ascii="Times New Roman" w:hAnsi="Times New Roman" w:cs="Times New Roman"/>
          <w:sz w:val="24"/>
          <w:szCs w:val="24"/>
        </w:rPr>
        <w:t>. This part is sandwiched between the sclera and the retina. In addition, the ciliary function is to assist the lens to focus and it contains muscles.</w:t>
      </w:r>
    </w:p>
    <w:p w:rsidR="00685C44" w:rsidRDefault="00986198" w:rsidP="00F428BD">
      <w:pPr>
        <w:spacing w:line="480" w:lineRule="auto"/>
        <w:ind w:firstLine="720"/>
        <w:jc w:val="both"/>
        <w:rPr>
          <w:rFonts w:ascii="Times New Roman" w:hAnsi="Times New Roman" w:cs="Times New Roman"/>
          <w:sz w:val="24"/>
          <w:szCs w:val="24"/>
        </w:rPr>
      </w:pPr>
      <w:r w:rsidRPr="00986198">
        <w:rPr>
          <w:rFonts w:ascii="Times New Roman" w:hAnsi="Times New Roman" w:cs="Times New Roman"/>
          <w:noProof/>
          <w:sz w:val="24"/>
          <w:szCs w:val="24"/>
        </w:rPr>
        <w:drawing>
          <wp:inline distT="0" distB="0" distL="0" distR="0">
            <wp:extent cx="3524250" cy="2362036"/>
            <wp:effectExtent l="0" t="0" r="0" b="635"/>
            <wp:docPr id="2" name="Picture 2" descr="Vision and Eye Diagram: How We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on and Eye Diagram: How We S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402" cy="2370851"/>
                    </a:xfrm>
                    <a:prstGeom prst="rect">
                      <a:avLst/>
                    </a:prstGeom>
                    <a:noFill/>
                    <a:ln>
                      <a:noFill/>
                    </a:ln>
                  </pic:spPr>
                </pic:pic>
              </a:graphicData>
            </a:graphic>
          </wp:inline>
        </w:drawing>
      </w:r>
    </w:p>
    <w:p w:rsidR="00653B95" w:rsidRPr="00685C44" w:rsidRDefault="00685C44" w:rsidP="00685C44">
      <w:pPr>
        <w:spacing w:line="480" w:lineRule="auto"/>
        <w:jc w:val="both"/>
        <w:rPr>
          <w:rFonts w:ascii="Times New Roman" w:hAnsi="Times New Roman" w:cs="Times New Roman"/>
          <w:i/>
          <w:sz w:val="24"/>
          <w:szCs w:val="24"/>
        </w:rPr>
      </w:pPr>
      <w:r w:rsidRPr="00685C44">
        <w:rPr>
          <w:rFonts w:ascii="Times New Roman" w:hAnsi="Times New Roman" w:cs="Times New Roman"/>
          <w:i/>
          <w:sz w:val="24"/>
          <w:szCs w:val="24"/>
        </w:rPr>
        <w:t xml:space="preserve">Image curtesy of biology of life </w:t>
      </w:r>
      <w:r w:rsidR="00B42942" w:rsidRPr="00685C44">
        <w:rPr>
          <w:rFonts w:ascii="Times New Roman" w:hAnsi="Times New Roman" w:cs="Times New Roman"/>
          <w:i/>
          <w:sz w:val="24"/>
          <w:szCs w:val="24"/>
        </w:rPr>
        <w:t xml:space="preserve"> </w:t>
      </w:r>
      <w:r w:rsidR="008D5443" w:rsidRPr="00685C44">
        <w:rPr>
          <w:rFonts w:ascii="Times New Roman" w:hAnsi="Times New Roman" w:cs="Times New Roman"/>
          <w:i/>
          <w:sz w:val="24"/>
          <w:szCs w:val="24"/>
        </w:rPr>
        <w:t xml:space="preserve">  </w:t>
      </w:r>
    </w:p>
    <w:p w:rsidR="00FC18F3" w:rsidRPr="00BE2E16" w:rsidRDefault="00FC18F3"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t>Function</w:t>
      </w:r>
    </w:p>
    <w:p w:rsidR="00B42942" w:rsidRPr="00F428BD" w:rsidRDefault="001624FE"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The main function of the eye is to provide vision. The eye is capable of receiving light and consequently process the image that is in sight to help in vision. Once the eye detects light it permits it to pass through the pupil after which it is translated into electro-chemical impulses in the neurons.</w:t>
      </w:r>
      <w:r w:rsidR="0017480A" w:rsidRPr="00F428BD">
        <w:rPr>
          <w:rFonts w:ascii="Times New Roman" w:hAnsi="Times New Roman" w:cs="Times New Roman"/>
          <w:sz w:val="24"/>
          <w:szCs w:val="24"/>
        </w:rPr>
        <w:t xml:space="preserve"> </w:t>
      </w:r>
      <w:r w:rsidR="00923E72" w:rsidRPr="00F428BD">
        <w:rPr>
          <w:rFonts w:ascii="Times New Roman" w:hAnsi="Times New Roman" w:cs="Times New Roman"/>
          <w:sz w:val="24"/>
          <w:szCs w:val="24"/>
        </w:rPr>
        <w:t>Light enters the eye through the cornea which is the equivalent of a camera lens. The lens of the human eye is situated behind the iris. The iris is the part of the eye that is used to focus light onto the retina. The eyes regulates the amount of light that enters. This function is achieved through the contraction and expansion of the iris</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El, 2019</w:t>
      </w:r>
      <w:r w:rsidR="00F428BD" w:rsidRPr="00F428BD">
        <w:rPr>
          <w:rFonts w:ascii="Times New Roman" w:hAnsi="Times New Roman" w:cs="Times New Roman"/>
          <w:sz w:val="24"/>
          <w:szCs w:val="24"/>
        </w:rPr>
        <w:t>)</w:t>
      </w:r>
      <w:r w:rsidR="00923E72" w:rsidRPr="00F428BD">
        <w:rPr>
          <w:rFonts w:ascii="Times New Roman" w:hAnsi="Times New Roman" w:cs="Times New Roman"/>
          <w:sz w:val="24"/>
          <w:szCs w:val="24"/>
        </w:rPr>
        <w:t xml:space="preserve">. The iris contacts in the event that the </w:t>
      </w:r>
      <w:r w:rsidR="00923E72" w:rsidRPr="00F428BD">
        <w:rPr>
          <w:rFonts w:ascii="Times New Roman" w:hAnsi="Times New Roman" w:cs="Times New Roman"/>
          <w:sz w:val="24"/>
          <w:szCs w:val="24"/>
        </w:rPr>
        <w:lastRenderedPageBreak/>
        <w:t>eye happens to have come into contact with bright color. Consequently, the iris expands hence opening the pupil to allow more light when the eye comes in dim light.</w:t>
      </w:r>
      <w:r w:rsidR="00B92CB0" w:rsidRPr="00F428BD">
        <w:rPr>
          <w:rFonts w:ascii="Times New Roman" w:hAnsi="Times New Roman" w:cs="Times New Roman"/>
          <w:sz w:val="24"/>
          <w:szCs w:val="24"/>
        </w:rPr>
        <w:t xml:space="preserve"> </w:t>
      </w:r>
    </w:p>
    <w:p w:rsidR="00B92CB0" w:rsidRPr="00F428BD" w:rsidRDefault="00B92CB0"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In addition, another function of the eyes is to produce tears. Tears are useful to the eye as they wash away any debris that could have got stuck on the outer part of the eye. Tears also nourishes as well as lubricates the eyes</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Noë, &amp; Thompson, 2002</w:t>
      </w:r>
      <w:r w:rsidR="00F428BD" w:rsidRPr="00F428BD">
        <w:rPr>
          <w:rFonts w:ascii="Times New Roman" w:hAnsi="Times New Roman" w:cs="Times New Roman"/>
          <w:sz w:val="24"/>
          <w:szCs w:val="24"/>
        </w:rPr>
        <w:t>)</w:t>
      </w:r>
      <w:r w:rsidRPr="00F428BD">
        <w:rPr>
          <w:rFonts w:ascii="Times New Roman" w:hAnsi="Times New Roman" w:cs="Times New Roman"/>
          <w:sz w:val="24"/>
          <w:szCs w:val="24"/>
        </w:rPr>
        <w:t>. Tears which are in healthy condition comprises of substances such as mucus, water and oil which are produced by some glands located in the eye.</w:t>
      </w:r>
    </w:p>
    <w:p w:rsidR="00A45E9D" w:rsidRPr="00F428BD" w:rsidRDefault="00B92CB0"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At times the eye could be diagnosed with some conditions which might negatively impact their functioning.</w:t>
      </w:r>
      <w:r w:rsidR="003A5468" w:rsidRPr="00F428BD">
        <w:rPr>
          <w:rFonts w:ascii="Times New Roman" w:hAnsi="Times New Roman" w:cs="Times New Roman"/>
          <w:sz w:val="24"/>
          <w:szCs w:val="24"/>
        </w:rPr>
        <w:t xml:space="preserve"> </w:t>
      </w:r>
      <w:r w:rsidR="00C1193F" w:rsidRPr="00F428BD">
        <w:rPr>
          <w:rFonts w:ascii="Times New Roman" w:hAnsi="Times New Roman" w:cs="Times New Roman"/>
          <w:sz w:val="24"/>
          <w:szCs w:val="24"/>
        </w:rPr>
        <w:t>Some of these conditions might comprise of astigmatism, shortsightedness and long-sightedness. Astigmatism takes place in the event that the eyeball and the cornea are not shaped correctly</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Noë, et al., 2002</w:t>
      </w:r>
      <w:r w:rsidR="00F428BD" w:rsidRPr="00F428BD">
        <w:rPr>
          <w:rFonts w:ascii="Times New Roman" w:hAnsi="Times New Roman" w:cs="Times New Roman"/>
          <w:sz w:val="24"/>
          <w:szCs w:val="24"/>
        </w:rPr>
        <w:t>)</w:t>
      </w:r>
      <w:r w:rsidR="00C1193F" w:rsidRPr="00F428BD">
        <w:rPr>
          <w:rFonts w:ascii="Times New Roman" w:hAnsi="Times New Roman" w:cs="Times New Roman"/>
          <w:sz w:val="24"/>
          <w:szCs w:val="24"/>
        </w:rPr>
        <w:t xml:space="preserve">. They can be more oval or more round. Their actual shape </w:t>
      </w:r>
      <w:r w:rsidR="003A0962" w:rsidRPr="00F428BD">
        <w:rPr>
          <w:rFonts w:ascii="Times New Roman" w:hAnsi="Times New Roman" w:cs="Times New Roman"/>
          <w:sz w:val="24"/>
          <w:szCs w:val="24"/>
        </w:rPr>
        <w:t>is supposed to be doom-like. Shortsightedness which is also referred to as myopia takes place when the eyeball is too long. In addition, long-sightedness which is also referred to as hyperopia takes place when the eyeball happens to be shorter than normal</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In Bishop, et al., 2014</w:t>
      </w:r>
      <w:r w:rsidR="00F428BD" w:rsidRPr="00F428BD">
        <w:rPr>
          <w:rFonts w:ascii="Times New Roman" w:hAnsi="Times New Roman" w:cs="Times New Roman"/>
          <w:sz w:val="24"/>
          <w:szCs w:val="24"/>
        </w:rPr>
        <w:t>)</w:t>
      </w:r>
      <w:r w:rsidR="003A0962" w:rsidRPr="00F428BD">
        <w:rPr>
          <w:rFonts w:ascii="Times New Roman" w:hAnsi="Times New Roman" w:cs="Times New Roman"/>
          <w:sz w:val="24"/>
          <w:szCs w:val="24"/>
        </w:rPr>
        <w:t>. However, people who happen to be experiencing any of the above sight conditions ought to worry not because they can be treated using contact or corrective lenses.</w:t>
      </w:r>
    </w:p>
    <w:p w:rsidR="00B42942" w:rsidRPr="00F428BD" w:rsidRDefault="00A45E9D"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There are also other diagnoses of the eye issues which include; the optic nerve atrophy, achromatopsia and cataracts. Achromatopsia takes place when an individual experiences difficulties in differentiating colors which could be caused by malformation as well as limited to total absence of cones. The cataract condition takes place when the crystalline lens appears to be cloudy</w:t>
      </w:r>
      <w:r w:rsidR="00F428BD" w:rsidRPr="00F428BD">
        <w:rPr>
          <w:rFonts w:ascii="Times New Roman" w:hAnsi="Times New Roman" w:cs="Times New Roman"/>
          <w:sz w:val="24"/>
          <w:szCs w:val="24"/>
        </w:rPr>
        <w:t xml:space="preserve"> (</w:t>
      </w:r>
      <w:r w:rsidR="00F428BD" w:rsidRPr="00F428BD">
        <w:rPr>
          <w:rFonts w:ascii="Times New Roman" w:hAnsi="Times New Roman" w:cs="Times New Roman"/>
          <w:noProof/>
          <w:sz w:val="24"/>
          <w:szCs w:val="24"/>
        </w:rPr>
        <w:t>Apus Bright Space, 2021</w:t>
      </w:r>
      <w:r w:rsidR="00F428BD" w:rsidRPr="00F428BD">
        <w:rPr>
          <w:rFonts w:ascii="Times New Roman" w:hAnsi="Times New Roman" w:cs="Times New Roman"/>
          <w:sz w:val="24"/>
          <w:szCs w:val="24"/>
        </w:rPr>
        <w:t>)</w:t>
      </w:r>
      <w:r w:rsidRPr="00F428BD">
        <w:rPr>
          <w:rFonts w:ascii="Times New Roman" w:hAnsi="Times New Roman" w:cs="Times New Roman"/>
          <w:sz w:val="24"/>
          <w:szCs w:val="24"/>
        </w:rPr>
        <w:t>.</w:t>
      </w:r>
      <w:r w:rsidR="00291ED9" w:rsidRPr="00F428BD">
        <w:rPr>
          <w:rFonts w:ascii="Times New Roman" w:hAnsi="Times New Roman" w:cs="Times New Roman"/>
          <w:sz w:val="24"/>
          <w:szCs w:val="24"/>
        </w:rPr>
        <w:t xml:space="preserve"> </w:t>
      </w:r>
      <w:r w:rsidR="006A3060" w:rsidRPr="00F428BD">
        <w:rPr>
          <w:rFonts w:ascii="Times New Roman" w:hAnsi="Times New Roman" w:cs="Times New Roman"/>
          <w:sz w:val="24"/>
          <w:szCs w:val="24"/>
        </w:rPr>
        <w:t>The optic nerve atrophy is a condition that occurs when the eye experiences challenges in translating light into electrical impulses.</w:t>
      </w:r>
      <w:r w:rsidR="00C1193F" w:rsidRPr="00F428BD">
        <w:rPr>
          <w:rFonts w:ascii="Times New Roman" w:hAnsi="Times New Roman" w:cs="Times New Roman"/>
          <w:sz w:val="24"/>
          <w:szCs w:val="24"/>
        </w:rPr>
        <w:t xml:space="preserve"> </w:t>
      </w:r>
    </w:p>
    <w:p w:rsidR="00FC18F3" w:rsidRPr="00BE2E16" w:rsidRDefault="00FC18F3"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lastRenderedPageBreak/>
        <w:t>Psychological Underpinnings</w:t>
      </w:r>
    </w:p>
    <w:p w:rsidR="006A3060" w:rsidRPr="00F428BD" w:rsidRDefault="00732E77"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Different individuals undergo different things whenever they are experiencing vision impairment.</w:t>
      </w:r>
      <w:r w:rsidR="00C92870" w:rsidRPr="00F428BD">
        <w:rPr>
          <w:rFonts w:ascii="Times New Roman" w:hAnsi="Times New Roman" w:cs="Times New Roman"/>
          <w:sz w:val="24"/>
          <w:szCs w:val="24"/>
        </w:rPr>
        <w:t xml:space="preserve"> </w:t>
      </w:r>
      <w:r w:rsidR="005C1A96" w:rsidRPr="00F428BD">
        <w:rPr>
          <w:rFonts w:ascii="Times New Roman" w:hAnsi="Times New Roman" w:cs="Times New Roman"/>
          <w:sz w:val="24"/>
          <w:szCs w:val="24"/>
        </w:rPr>
        <w:t xml:space="preserve">Whenever the elderly persons within the society is having visual impairment, they can easily experience depression due to lack of socializing. They might think that they no longer matter in the community. In addition, they might also undergo denial or depression as they try to cope with their prevailing visual </w:t>
      </w:r>
      <w:r w:rsidR="00B72C2E" w:rsidRPr="00F428BD">
        <w:rPr>
          <w:rFonts w:ascii="Times New Roman" w:hAnsi="Times New Roman" w:cs="Times New Roman"/>
          <w:sz w:val="24"/>
          <w:szCs w:val="24"/>
        </w:rPr>
        <w:t>condition</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El, 2019</w:t>
      </w:r>
      <w:r w:rsidR="00F428BD" w:rsidRPr="00F428BD">
        <w:rPr>
          <w:rFonts w:ascii="Times New Roman" w:hAnsi="Times New Roman" w:cs="Times New Roman"/>
          <w:sz w:val="24"/>
          <w:szCs w:val="24"/>
        </w:rPr>
        <w:t>)</w:t>
      </w:r>
      <w:r w:rsidR="00B72C2E" w:rsidRPr="00F428BD">
        <w:rPr>
          <w:rFonts w:ascii="Times New Roman" w:hAnsi="Times New Roman" w:cs="Times New Roman"/>
          <w:sz w:val="24"/>
          <w:szCs w:val="24"/>
        </w:rPr>
        <w:t xml:space="preserve">. Visual impairment to any person of any given age, be it old, young or middle age, can be traumatic and it can get worse in the event that these persons gets to notice that they are not receiving any support. This conditions can in the long-run prove to be harmful to these persons and even the society at large. </w:t>
      </w:r>
      <w:r w:rsidR="005C1A96" w:rsidRPr="00F428BD">
        <w:rPr>
          <w:rFonts w:ascii="Times New Roman" w:hAnsi="Times New Roman" w:cs="Times New Roman"/>
          <w:sz w:val="24"/>
          <w:szCs w:val="24"/>
        </w:rPr>
        <w:t xml:space="preserve"> </w:t>
      </w:r>
    </w:p>
    <w:p w:rsidR="00FC18F3" w:rsidRPr="00BE2E16" w:rsidRDefault="00FC18F3"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t>Cognitive-Perceptual</w:t>
      </w:r>
    </w:p>
    <w:p w:rsidR="00F47B4B" w:rsidRPr="00F428BD" w:rsidRDefault="00057A27" w:rsidP="00F428BD">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t xml:space="preserve">Cognition and perception are tied together when it comes to vision. Cognition refers to the knowledge that a person is already consuming that leads to shaping his or her decision. Perception is the one that directs an individual’s choice. Three steps are completed during visual processing. These steps includes; early, intermediate, and late </w:t>
      </w:r>
      <w:r w:rsidR="0006634E" w:rsidRPr="00F428BD">
        <w:rPr>
          <w:rFonts w:ascii="Times New Roman" w:hAnsi="Times New Roman" w:cs="Times New Roman"/>
          <w:sz w:val="24"/>
          <w:szCs w:val="24"/>
        </w:rPr>
        <w:t>vision. During the early stages, an object is viewed and background, borders as well as colors are processed.</w:t>
      </w:r>
      <w:r w:rsidR="006B77A2" w:rsidRPr="00F428BD">
        <w:rPr>
          <w:rFonts w:ascii="Times New Roman" w:hAnsi="Times New Roman" w:cs="Times New Roman"/>
          <w:sz w:val="24"/>
          <w:szCs w:val="24"/>
        </w:rPr>
        <w:t xml:space="preserve"> It is during the intermediate stage that the temporary representation of the object occurs</w:t>
      </w:r>
      <w:r w:rsidR="00F428BD" w:rsidRPr="00F428BD">
        <w:rPr>
          <w:rFonts w:ascii="Times New Roman" w:hAnsi="Times New Roman" w:cs="Times New Roman"/>
          <w:sz w:val="24"/>
          <w:szCs w:val="24"/>
        </w:rPr>
        <w:t xml:space="preserve"> (</w:t>
      </w:r>
      <w:r w:rsidR="00F428BD" w:rsidRPr="00F428BD">
        <w:rPr>
          <w:rFonts w:ascii="Times New Roman" w:eastAsia="Arial Unicode MS" w:hAnsi="Times New Roman" w:cs="Times New Roman"/>
          <w:color w:val="000000"/>
          <w:sz w:val="24"/>
          <w:szCs w:val="24"/>
          <w:shd w:val="clear" w:color="auto" w:fill="FFFFFF"/>
        </w:rPr>
        <w:t>In Bishop, et al., 2014</w:t>
      </w:r>
      <w:r w:rsidR="00F428BD" w:rsidRPr="00F428BD">
        <w:rPr>
          <w:rFonts w:ascii="Times New Roman" w:hAnsi="Times New Roman" w:cs="Times New Roman"/>
          <w:sz w:val="24"/>
          <w:szCs w:val="24"/>
        </w:rPr>
        <w:t>)</w:t>
      </w:r>
      <w:r w:rsidR="006B77A2" w:rsidRPr="00F428BD">
        <w:rPr>
          <w:rFonts w:ascii="Times New Roman" w:hAnsi="Times New Roman" w:cs="Times New Roman"/>
          <w:sz w:val="24"/>
          <w:szCs w:val="24"/>
        </w:rPr>
        <w:t>. During the later step of vision, the object is compared to other objects which are similar to the one that is currently been viewed.</w:t>
      </w:r>
      <w:r w:rsidR="00DE53EC" w:rsidRPr="00F428BD">
        <w:rPr>
          <w:rFonts w:ascii="Times New Roman" w:hAnsi="Times New Roman" w:cs="Times New Roman"/>
          <w:sz w:val="24"/>
          <w:szCs w:val="24"/>
        </w:rPr>
        <w:t xml:space="preserve"> It is the use of cognition that permits the image processing to be well understood by applying the prior knowledge of objects that are similar to the one that is viewed currently. </w:t>
      </w:r>
    </w:p>
    <w:p w:rsidR="00DE53EC" w:rsidRPr="00BE2E16" w:rsidRDefault="00DE53EC" w:rsidP="00BE2E16">
      <w:pPr>
        <w:spacing w:line="480" w:lineRule="auto"/>
        <w:ind w:firstLine="720"/>
        <w:jc w:val="center"/>
        <w:rPr>
          <w:rFonts w:ascii="Times New Roman" w:hAnsi="Times New Roman" w:cs="Times New Roman"/>
          <w:b/>
          <w:i/>
          <w:sz w:val="24"/>
          <w:szCs w:val="24"/>
        </w:rPr>
      </w:pPr>
      <w:r w:rsidRPr="00BE2E16">
        <w:rPr>
          <w:rFonts w:ascii="Times New Roman" w:hAnsi="Times New Roman" w:cs="Times New Roman"/>
          <w:b/>
          <w:i/>
          <w:sz w:val="24"/>
          <w:szCs w:val="24"/>
        </w:rPr>
        <w:t>Summary</w:t>
      </w:r>
    </w:p>
    <w:p w:rsidR="009C197F" w:rsidRPr="00F428BD" w:rsidRDefault="00DE53EC" w:rsidP="00BE2E16">
      <w:pPr>
        <w:spacing w:line="480" w:lineRule="auto"/>
        <w:ind w:firstLine="720"/>
        <w:jc w:val="both"/>
        <w:rPr>
          <w:rFonts w:ascii="Times New Roman" w:hAnsi="Times New Roman" w:cs="Times New Roman"/>
          <w:sz w:val="24"/>
          <w:szCs w:val="24"/>
        </w:rPr>
      </w:pPr>
      <w:r w:rsidRPr="00F428BD">
        <w:rPr>
          <w:rFonts w:ascii="Times New Roman" w:hAnsi="Times New Roman" w:cs="Times New Roman"/>
          <w:sz w:val="24"/>
          <w:szCs w:val="24"/>
        </w:rPr>
        <w:lastRenderedPageBreak/>
        <w:t xml:space="preserve">In summary, when an individual has good vision is good. However, there are those who suffer from vision impairments. These vision impairments could be corrected using the corrective or contact lens and at times through surgery. </w:t>
      </w:r>
      <w:r w:rsidR="00BE2E16">
        <w:rPr>
          <w:rFonts w:ascii="Times New Roman" w:hAnsi="Times New Roman" w:cs="Times New Roman"/>
          <w:sz w:val="24"/>
          <w:szCs w:val="24"/>
        </w:rPr>
        <w:t>T</w:t>
      </w:r>
      <w:r w:rsidR="00B108EE" w:rsidRPr="00F428BD">
        <w:rPr>
          <w:rFonts w:ascii="Times New Roman" w:hAnsi="Times New Roman" w:cs="Times New Roman"/>
          <w:sz w:val="24"/>
          <w:szCs w:val="24"/>
        </w:rPr>
        <w:t>he eye is a vital organ of the human body. It ought to be taken good care of. It is through the eye that enables a person to see and receive information.</w:t>
      </w:r>
      <w:r w:rsidR="00237060" w:rsidRPr="00F428BD">
        <w:rPr>
          <w:rFonts w:ascii="Times New Roman" w:hAnsi="Times New Roman" w:cs="Times New Roman"/>
          <w:sz w:val="24"/>
          <w:szCs w:val="24"/>
        </w:rPr>
        <w:t xml:space="preserve"> However, many elderly people have been suffering from visual impairment. This condition might result to causing depression and the condition might get worse in the event that these people get to notice that they are not receiving help from the people who are around them. Once visual impairments are diagnosed they can be treated </w:t>
      </w:r>
      <w:r w:rsidR="00584532" w:rsidRPr="00F428BD">
        <w:rPr>
          <w:rFonts w:ascii="Times New Roman" w:hAnsi="Times New Roman" w:cs="Times New Roman"/>
          <w:sz w:val="24"/>
          <w:szCs w:val="24"/>
        </w:rPr>
        <w:t>with contact or corrective lenses and at some other times via surgery.</w:t>
      </w:r>
    </w:p>
    <w:p w:rsidR="00F428BD" w:rsidRDefault="00F428BD" w:rsidP="00F428BD">
      <w:pPr>
        <w:spacing w:line="480" w:lineRule="auto"/>
        <w:jc w:val="both"/>
        <w:rPr>
          <w:rFonts w:ascii="Times New Roman" w:hAnsi="Times New Roman" w:cs="Times New Roman"/>
          <w:sz w:val="24"/>
          <w:szCs w:val="24"/>
        </w:rPr>
      </w:pPr>
    </w:p>
    <w:p w:rsidR="00F428BD" w:rsidRDefault="00F428BD" w:rsidP="00F428BD">
      <w:pPr>
        <w:spacing w:line="480" w:lineRule="auto"/>
        <w:jc w:val="both"/>
        <w:rPr>
          <w:rFonts w:ascii="Times New Roman" w:hAnsi="Times New Roman" w:cs="Times New Roman"/>
          <w:sz w:val="24"/>
          <w:szCs w:val="24"/>
        </w:rPr>
      </w:pPr>
    </w:p>
    <w:p w:rsidR="00F428BD" w:rsidRDefault="00F428BD" w:rsidP="00F428BD">
      <w:pPr>
        <w:spacing w:line="480" w:lineRule="auto"/>
        <w:jc w:val="both"/>
        <w:rPr>
          <w:rFonts w:ascii="Times New Roman" w:hAnsi="Times New Roman" w:cs="Times New Roman"/>
          <w:sz w:val="24"/>
          <w:szCs w:val="24"/>
        </w:rPr>
      </w:pPr>
    </w:p>
    <w:p w:rsidR="00F428BD" w:rsidRDefault="00F428BD" w:rsidP="00F428BD">
      <w:pPr>
        <w:spacing w:line="480" w:lineRule="auto"/>
        <w:jc w:val="both"/>
        <w:rPr>
          <w:rFonts w:ascii="Times New Roman" w:hAnsi="Times New Roman" w:cs="Times New Roman"/>
          <w:sz w:val="24"/>
          <w:szCs w:val="24"/>
        </w:rPr>
      </w:pPr>
    </w:p>
    <w:p w:rsidR="00F428BD" w:rsidRDefault="00F428BD"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p>
    <w:p w:rsidR="00685C44" w:rsidRDefault="00685C44" w:rsidP="00F428BD">
      <w:pPr>
        <w:spacing w:line="480" w:lineRule="auto"/>
        <w:jc w:val="both"/>
        <w:rPr>
          <w:rFonts w:ascii="Times New Roman" w:hAnsi="Times New Roman" w:cs="Times New Roman"/>
          <w:sz w:val="24"/>
          <w:szCs w:val="24"/>
        </w:rPr>
      </w:pPr>
      <w:bookmarkStart w:id="0" w:name="_GoBack"/>
      <w:bookmarkEnd w:id="0"/>
    </w:p>
    <w:p w:rsidR="009C197F" w:rsidRPr="00F428BD" w:rsidRDefault="009C197F" w:rsidP="00F428BD">
      <w:pPr>
        <w:spacing w:line="480" w:lineRule="auto"/>
        <w:jc w:val="center"/>
        <w:rPr>
          <w:rFonts w:ascii="Times New Roman" w:hAnsi="Times New Roman" w:cs="Times New Roman"/>
          <w:sz w:val="24"/>
          <w:szCs w:val="24"/>
        </w:rPr>
      </w:pPr>
      <w:r w:rsidRPr="00F428BD">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EndPr/>
      <w:sdtContent>
        <w:p w:rsidR="009C197F" w:rsidRPr="00F428BD" w:rsidRDefault="009C197F" w:rsidP="00F428BD">
          <w:pPr>
            <w:pStyle w:val="Bibliography"/>
            <w:spacing w:line="480" w:lineRule="auto"/>
            <w:ind w:left="720" w:hanging="720"/>
            <w:jc w:val="both"/>
            <w:rPr>
              <w:rFonts w:ascii="Times New Roman" w:hAnsi="Times New Roman" w:cs="Times New Roman"/>
              <w:noProof/>
              <w:sz w:val="24"/>
              <w:szCs w:val="24"/>
            </w:rPr>
          </w:pPr>
          <w:r w:rsidRPr="00F428BD">
            <w:rPr>
              <w:rFonts w:ascii="Times New Roman" w:hAnsi="Times New Roman" w:cs="Times New Roman"/>
              <w:sz w:val="24"/>
              <w:szCs w:val="24"/>
            </w:rPr>
            <w:fldChar w:fldCharType="begin"/>
          </w:r>
          <w:r w:rsidRPr="00F428BD">
            <w:rPr>
              <w:rFonts w:ascii="Times New Roman" w:hAnsi="Times New Roman" w:cs="Times New Roman"/>
              <w:sz w:val="24"/>
              <w:szCs w:val="24"/>
            </w:rPr>
            <w:instrText xml:space="preserve"> BIBLIOGRAPHY </w:instrText>
          </w:r>
          <w:r w:rsidRPr="00F428BD">
            <w:rPr>
              <w:rFonts w:ascii="Times New Roman" w:hAnsi="Times New Roman" w:cs="Times New Roman"/>
              <w:sz w:val="24"/>
              <w:szCs w:val="24"/>
            </w:rPr>
            <w:fldChar w:fldCharType="separate"/>
          </w:r>
          <w:r w:rsidRPr="00F428BD">
            <w:rPr>
              <w:rFonts w:ascii="Times New Roman" w:hAnsi="Times New Roman" w:cs="Times New Roman"/>
              <w:noProof/>
              <w:sz w:val="24"/>
              <w:szCs w:val="24"/>
            </w:rPr>
            <w:t xml:space="preserve">Apus Bright Space. (2021, April 12). </w:t>
          </w:r>
          <w:r w:rsidRPr="00F428BD">
            <w:rPr>
              <w:rFonts w:ascii="Times New Roman" w:hAnsi="Times New Roman" w:cs="Times New Roman"/>
              <w:i/>
              <w:iCs/>
              <w:noProof/>
              <w:sz w:val="24"/>
              <w:szCs w:val="24"/>
            </w:rPr>
            <w:t>PSYC304 Lesson 3: Visual Perception; Neural Selectivity</w:t>
          </w:r>
          <w:r w:rsidRPr="00F428BD">
            <w:rPr>
              <w:rFonts w:ascii="Times New Roman" w:hAnsi="Times New Roman" w:cs="Times New Roman"/>
              <w:noProof/>
              <w:sz w:val="24"/>
              <w:szCs w:val="24"/>
            </w:rPr>
            <w:t>. Retrieved from https://apus.brightspace.com/shared/elf/psyc304/lesson3/index.html</w:t>
          </w:r>
        </w:p>
        <w:p w:rsidR="00F428BD" w:rsidRPr="00F428BD" w:rsidRDefault="009C197F" w:rsidP="00F428B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F428BD">
            <w:rPr>
              <w:rFonts w:ascii="Times New Roman" w:hAnsi="Times New Roman" w:cs="Times New Roman"/>
              <w:b/>
              <w:bCs/>
              <w:noProof/>
              <w:sz w:val="24"/>
              <w:szCs w:val="24"/>
            </w:rPr>
            <w:fldChar w:fldCharType="end"/>
          </w:r>
          <w:r w:rsidR="00F428BD" w:rsidRPr="00F428BD">
            <w:rPr>
              <w:rFonts w:ascii="Times New Roman" w:eastAsia="Arial Unicode MS" w:hAnsi="Times New Roman" w:cs="Times New Roman"/>
              <w:color w:val="000000"/>
              <w:sz w:val="24"/>
              <w:szCs w:val="24"/>
              <w:shd w:val="clear" w:color="auto" w:fill="FFFFFF"/>
            </w:rPr>
            <w:t>El, R. E. (2019). </w:t>
          </w:r>
          <w:r w:rsidR="00F428BD" w:rsidRPr="00F428BD">
            <w:rPr>
              <w:rFonts w:ascii="Times New Roman" w:eastAsia="Arial Unicode MS" w:hAnsi="Times New Roman" w:cs="Times New Roman"/>
              <w:i/>
              <w:iCs/>
              <w:color w:val="000000"/>
              <w:sz w:val="24"/>
              <w:szCs w:val="24"/>
              <w:shd w:val="clear" w:color="auto" w:fill="FFFFFF"/>
            </w:rPr>
            <w:t>Visual metaphor and embodiment in graphic illness narratives</w:t>
          </w:r>
          <w:r w:rsidR="00F428BD" w:rsidRPr="00F428BD">
            <w:rPr>
              <w:rFonts w:ascii="Times New Roman" w:eastAsia="Arial Unicode MS" w:hAnsi="Times New Roman" w:cs="Times New Roman"/>
              <w:color w:val="000000"/>
              <w:sz w:val="24"/>
              <w:szCs w:val="24"/>
              <w:shd w:val="clear" w:color="auto" w:fill="FFFFFF"/>
            </w:rPr>
            <w:t>. Kettering: Oxford University Press.</w:t>
          </w:r>
        </w:p>
      </w:sdtContent>
    </w:sdt>
    <w:p w:rsidR="009C197F" w:rsidRPr="00F428BD" w:rsidRDefault="009C197F" w:rsidP="00F428BD">
      <w:pPr>
        <w:spacing w:line="480" w:lineRule="auto"/>
        <w:ind w:left="720" w:hanging="720"/>
        <w:jc w:val="both"/>
        <w:rPr>
          <w:rFonts w:ascii="Times New Roman" w:hAnsi="Times New Roman" w:cs="Times New Roman"/>
          <w:sz w:val="24"/>
          <w:szCs w:val="24"/>
        </w:rPr>
      </w:pPr>
      <w:r w:rsidRPr="00F428BD">
        <w:rPr>
          <w:rFonts w:ascii="Times New Roman" w:eastAsia="Arial Unicode MS" w:hAnsi="Times New Roman" w:cs="Times New Roman"/>
          <w:color w:val="000000"/>
          <w:sz w:val="24"/>
          <w:szCs w:val="24"/>
          <w:shd w:val="clear" w:color="auto" w:fill="FFFFFF"/>
        </w:rPr>
        <w:t>In Bishop, J. M., &amp; In Martin, A. O. (2014). </w:t>
      </w:r>
      <w:r w:rsidRPr="00F428BD">
        <w:rPr>
          <w:rFonts w:ascii="Times New Roman" w:eastAsia="Arial Unicode MS" w:hAnsi="Times New Roman" w:cs="Times New Roman"/>
          <w:i/>
          <w:iCs/>
          <w:color w:val="000000"/>
          <w:sz w:val="24"/>
          <w:szCs w:val="24"/>
          <w:shd w:val="clear" w:color="auto" w:fill="FFFFFF"/>
        </w:rPr>
        <w:t>Contemporary sensorimotor theory</w:t>
      </w:r>
      <w:r w:rsidRPr="00F428BD">
        <w:rPr>
          <w:rFonts w:ascii="Times New Roman" w:eastAsia="Arial Unicode MS" w:hAnsi="Times New Roman" w:cs="Times New Roman"/>
          <w:color w:val="000000"/>
          <w:sz w:val="24"/>
          <w:szCs w:val="24"/>
          <w:shd w:val="clear" w:color="auto" w:fill="FFFFFF"/>
        </w:rPr>
        <w:t>.</w:t>
      </w:r>
    </w:p>
    <w:p w:rsidR="00DE53EC" w:rsidRPr="00F428BD" w:rsidRDefault="009C197F" w:rsidP="00F428BD">
      <w:pPr>
        <w:spacing w:line="480" w:lineRule="auto"/>
        <w:ind w:left="720" w:hanging="720"/>
        <w:jc w:val="both"/>
        <w:rPr>
          <w:rFonts w:ascii="Times New Roman" w:hAnsi="Times New Roman" w:cs="Times New Roman"/>
          <w:sz w:val="24"/>
          <w:szCs w:val="24"/>
        </w:rPr>
      </w:pPr>
      <w:r w:rsidRPr="00F428BD">
        <w:rPr>
          <w:rFonts w:ascii="Times New Roman" w:eastAsia="Arial Unicode MS" w:hAnsi="Times New Roman" w:cs="Times New Roman"/>
          <w:color w:val="000000"/>
          <w:sz w:val="24"/>
          <w:szCs w:val="24"/>
          <w:shd w:val="clear" w:color="auto" w:fill="FFFFFF"/>
        </w:rPr>
        <w:t>Noë, A., &amp; Thompson, E. (2002). </w:t>
      </w:r>
      <w:r w:rsidRPr="00F428BD">
        <w:rPr>
          <w:rFonts w:ascii="Times New Roman" w:eastAsia="Arial Unicode MS" w:hAnsi="Times New Roman" w:cs="Times New Roman"/>
          <w:i/>
          <w:iCs/>
          <w:color w:val="000000"/>
          <w:sz w:val="24"/>
          <w:szCs w:val="24"/>
          <w:shd w:val="clear" w:color="auto" w:fill="FFFFFF"/>
        </w:rPr>
        <w:t>Vision and mind: Selected readings in the philosophy of perception</w:t>
      </w:r>
      <w:r w:rsidRPr="00F428BD">
        <w:rPr>
          <w:rFonts w:ascii="Times New Roman" w:eastAsia="Arial Unicode MS" w:hAnsi="Times New Roman" w:cs="Times New Roman"/>
          <w:color w:val="000000"/>
          <w:sz w:val="24"/>
          <w:szCs w:val="24"/>
          <w:shd w:val="clear" w:color="auto" w:fill="FFFFFF"/>
        </w:rPr>
        <w:t>. Cambridge, MA: Bradford Book.</w:t>
      </w:r>
      <w:r w:rsidR="00237060" w:rsidRPr="00F428BD">
        <w:rPr>
          <w:rFonts w:ascii="Times New Roman" w:hAnsi="Times New Roman" w:cs="Times New Roman"/>
          <w:sz w:val="24"/>
          <w:szCs w:val="24"/>
        </w:rPr>
        <w:t xml:space="preserve"> </w:t>
      </w:r>
    </w:p>
    <w:sectPr w:rsidR="00DE53EC" w:rsidRPr="00F428BD" w:rsidSect="00040F7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9E" w:rsidRDefault="000B1B9E" w:rsidP="00F428BD">
      <w:pPr>
        <w:spacing w:after="0" w:line="240" w:lineRule="auto"/>
      </w:pPr>
      <w:r>
        <w:separator/>
      </w:r>
    </w:p>
  </w:endnote>
  <w:endnote w:type="continuationSeparator" w:id="0">
    <w:p w:rsidR="000B1B9E" w:rsidRDefault="000B1B9E" w:rsidP="00F4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9E" w:rsidRDefault="000B1B9E" w:rsidP="00F428BD">
      <w:pPr>
        <w:spacing w:after="0" w:line="240" w:lineRule="auto"/>
      </w:pPr>
      <w:r>
        <w:separator/>
      </w:r>
    </w:p>
  </w:footnote>
  <w:footnote w:type="continuationSeparator" w:id="0">
    <w:p w:rsidR="000B1B9E" w:rsidRDefault="000B1B9E" w:rsidP="00F42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8BD" w:rsidRPr="00F428BD" w:rsidRDefault="00F428BD" w:rsidP="00F428BD">
    <w:pPr>
      <w:pStyle w:val="Header"/>
      <w:spacing w:line="480" w:lineRule="auto"/>
      <w:jc w:val="right"/>
      <w:rPr>
        <w:rFonts w:ascii="Times New Roman" w:hAnsi="Times New Roman" w:cs="Times New Roman"/>
        <w:sz w:val="24"/>
        <w:szCs w:val="24"/>
      </w:rPr>
    </w:pPr>
    <w:r w:rsidRPr="00F428BD">
      <w:rPr>
        <w:rFonts w:ascii="Times New Roman" w:hAnsi="Times New Roman" w:cs="Times New Roman"/>
        <w:sz w:val="24"/>
        <w:szCs w:val="24"/>
      </w:rPr>
      <w:t>VISION</w:t>
    </w:r>
    <w:sdt>
      <w:sdtPr>
        <w:rPr>
          <w:rFonts w:ascii="Times New Roman" w:hAnsi="Times New Roman" w:cs="Times New Roman"/>
          <w:sz w:val="24"/>
          <w:szCs w:val="24"/>
        </w:rPr>
        <w:id w:val="-170586565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428BD">
          <w:rPr>
            <w:rFonts w:ascii="Times New Roman" w:hAnsi="Times New Roman" w:cs="Times New Roman"/>
            <w:sz w:val="24"/>
            <w:szCs w:val="24"/>
          </w:rPr>
          <w:fldChar w:fldCharType="begin"/>
        </w:r>
        <w:r w:rsidRPr="00F428BD">
          <w:rPr>
            <w:rFonts w:ascii="Times New Roman" w:hAnsi="Times New Roman" w:cs="Times New Roman"/>
            <w:sz w:val="24"/>
            <w:szCs w:val="24"/>
          </w:rPr>
          <w:instrText xml:space="preserve"> PAGE   \* MERGEFORMAT </w:instrText>
        </w:r>
        <w:r w:rsidRPr="00F428BD">
          <w:rPr>
            <w:rFonts w:ascii="Times New Roman" w:hAnsi="Times New Roman" w:cs="Times New Roman"/>
            <w:sz w:val="24"/>
            <w:szCs w:val="24"/>
          </w:rPr>
          <w:fldChar w:fldCharType="separate"/>
        </w:r>
        <w:r w:rsidR="00685C44">
          <w:rPr>
            <w:rFonts w:ascii="Times New Roman" w:hAnsi="Times New Roman" w:cs="Times New Roman"/>
            <w:noProof/>
            <w:sz w:val="24"/>
            <w:szCs w:val="24"/>
          </w:rPr>
          <w:t>9</w:t>
        </w:r>
        <w:r w:rsidRPr="00F428BD">
          <w:rPr>
            <w:rFonts w:ascii="Times New Roman" w:hAnsi="Times New Roman" w:cs="Times New Roman"/>
            <w:noProof/>
            <w:sz w:val="24"/>
            <w:szCs w:val="24"/>
          </w:rPr>
          <w:fldChar w:fldCharType="end"/>
        </w:r>
      </w:sdtContent>
    </w:sdt>
  </w:p>
  <w:p w:rsidR="00F428BD" w:rsidRPr="00F428BD" w:rsidRDefault="00F428BD" w:rsidP="00F428BD">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8BD" w:rsidRPr="00F428BD" w:rsidRDefault="00F428BD" w:rsidP="00F428BD">
    <w:pPr>
      <w:pStyle w:val="Header"/>
      <w:spacing w:line="480" w:lineRule="auto"/>
      <w:jc w:val="right"/>
      <w:rPr>
        <w:rFonts w:ascii="Times New Roman" w:hAnsi="Times New Roman" w:cs="Times New Roman"/>
        <w:sz w:val="24"/>
      </w:rPr>
    </w:pPr>
    <w:r w:rsidRPr="00F428BD">
      <w:rPr>
        <w:rFonts w:ascii="Times New Roman" w:hAnsi="Times New Roman" w:cs="Times New Roman"/>
        <w:sz w:val="24"/>
      </w:rPr>
      <w:t>Running Head: VISION</w:t>
    </w:r>
    <w:sdt>
      <w:sdtPr>
        <w:rPr>
          <w:rFonts w:ascii="Times New Roman" w:hAnsi="Times New Roman" w:cs="Times New Roman"/>
          <w:sz w:val="24"/>
        </w:rPr>
        <w:id w:val="123049886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F428BD">
          <w:rPr>
            <w:rFonts w:ascii="Times New Roman" w:hAnsi="Times New Roman" w:cs="Times New Roman"/>
            <w:sz w:val="24"/>
          </w:rPr>
          <w:fldChar w:fldCharType="begin"/>
        </w:r>
        <w:r w:rsidRPr="00F428BD">
          <w:rPr>
            <w:rFonts w:ascii="Times New Roman" w:hAnsi="Times New Roman" w:cs="Times New Roman"/>
            <w:sz w:val="24"/>
          </w:rPr>
          <w:instrText xml:space="preserve"> PAGE   \* MERGEFORMAT </w:instrText>
        </w:r>
        <w:r w:rsidRPr="00F428BD">
          <w:rPr>
            <w:rFonts w:ascii="Times New Roman" w:hAnsi="Times New Roman" w:cs="Times New Roman"/>
            <w:sz w:val="24"/>
          </w:rPr>
          <w:fldChar w:fldCharType="separate"/>
        </w:r>
        <w:r w:rsidR="00040F75">
          <w:rPr>
            <w:rFonts w:ascii="Times New Roman" w:hAnsi="Times New Roman" w:cs="Times New Roman"/>
            <w:noProof/>
            <w:sz w:val="24"/>
          </w:rPr>
          <w:t>1</w:t>
        </w:r>
        <w:r w:rsidRPr="00F428BD">
          <w:rPr>
            <w:rFonts w:ascii="Times New Roman" w:hAnsi="Times New Roman" w:cs="Times New Roman"/>
            <w:noProof/>
            <w:sz w:val="24"/>
          </w:rPr>
          <w:fldChar w:fldCharType="end"/>
        </w:r>
      </w:sdtContent>
    </w:sdt>
  </w:p>
  <w:p w:rsidR="00F428BD" w:rsidRDefault="00F42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2B"/>
    <w:rsid w:val="00040F75"/>
    <w:rsid w:val="00057A27"/>
    <w:rsid w:val="0006634E"/>
    <w:rsid w:val="000B1B9E"/>
    <w:rsid w:val="0010392B"/>
    <w:rsid w:val="001624FE"/>
    <w:rsid w:val="0017480A"/>
    <w:rsid w:val="001C7662"/>
    <w:rsid w:val="001F1036"/>
    <w:rsid w:val="001F3AEA"/>
    <w:rsid w:val="00237060"/>
    <w:rsid w:val="00291ED9"/>
    <w:rsid w:val="002D2320"/>
    <w:rsid w:val="002E4199"/>
    <w:rsid w:val="0030132D"/>
    <w:rsid w:val="003A0962"/>
    <w:rsid w:val="003A5468"/>
    <w:rsid w:val="00400649"/>
    <w:rsid w:val="004062AA"/>
    <w:rsid w:val="004D3FD3"/>
    <w:rsid w:val="00584532"/>
    <w:rsid w:val="00591714"/>
    <w:rsid w:val="005952A2"/>
    <w:rsid w:val="005C1A96"/>
    <w:rsid w:val="00653B95"/>
    <w:rsid w:val="00674D21"/>
    <w:rsid w:val="00685C44"/>
    <w:rsid w:val="006A17FF"/>
    <w:rsid w:val="006A3060"/>
    <w:rsid w:val="006B1D68"/>
    <w:rsid w:val="006B77A2"/>
    <w:rsid w:val="006C74C3"/>
    <w:rsid w:val="00732E77"/>
    <w:rsid w:val="00873599"/>
    <w:rsid w:val="008D5443"/>
    <w:rsid w:val="00923E72"/>
    <w:rsid w:val="00954923"/>
    <w:rsid w:val="00986198"/>
    <w:rsid w:val="009C197F"/>
    <w:rsid w:val="009D17CE"/>
    <w:rsid w:val="009D3D5C"/>
    <w:rsid w:val="00A16D38"/>
    <w:rsid w:val="00A45E9D"/>
    <w:rsid w:val="00A478DD"/>
    <w:rsid w:val="00A65BCA"/>
    <w:rsid w:val="00AD2B68"/>
    <w:rsid w:val="00AD2DB9"/>
    <w:rsid w:val="00AD68C1"/>
    <w:rsid w:val="00AD6F88"/>
    <w:rsid w:val="00B073C6"/>
    <w:rsid w:val="00B108EE"/>
    <w:rsid w:val="00B31706"/>
    <w:rsid w:val="00B36EC1"/>
    <w:rsid w:val="00B42942"/>
    <w:rsid w:val="00B72C2E"/>
    <w:rsid w:val="00B92CB0"/>
    <w:rsid w:val="00BE2E16"/>
    <w:rsid w:val="00C04C2B"/>
    <w:rsid w:val="00C1193F"/>
    <w:rsid w:val="00C839E7"/>
    <w:rsid w:val="00C92870"/>
    <w:rsid w:val="00D83B85"/>
    <w:rsid w:val="00DE53EC"/>
    <w:rsid w:val="00E21693"/>
    <w:rsid w:val="00EB0304"/>
    <w:rsid w:val="00F428BD"/>
    <w:rsid w:val="00F47B4B"/>
    <w:rsid w:val="00F53A9B"/>
    <w:rsid w:val="00FC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6C574-5655-4CC5-A7CA-78DCE3BD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C197F"/>
  </w:style>
  <w:style w:type="paragraph" w:styleId="Header">
    <w:name w:val="header"/>
    <w:basedOn w:val="Normal"/>
    <w:link w:val="HeaderChar"/>
    <w:uiPriority w:val="99"/>
    <w:unhideWhenUsed/>
    <w:rsid w:val="00F4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BD"/>
  </w:style>
  <w:style w:type="paragraph" w:styleId="Footer">
    <w:name w:val="footer"/>
    <w:basedOn w:val="Normal"/>
    <w:link w:val="FooterChar"/>
    <w:uiPriority w:val="99"/>
    <w:unhideWhenUsed/>
    <w:rsid w:val="00F4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Apu21</b:Tag>
    <b:SourceType>InternetSite</b:SourceType>
    <b:Guid>{51F8762A-7F47-40B3-BC0A-9B1A48810786}</b:Guid>
    <b:Author>
      <b:Author>
        <b:NameList>
          <b:Person>
            <b:Last>Apusbrightspace</b:Last>
          </b:Person>
        </b:NameList>
      </b:Author>
    </b:Author>
    <b:Title>PSYC304 Lesson 3: Visual Perception; Neural Selectivity</b:Title>
    <b:Year>2021</b:Year>
    <b:Month>April</b:Month>
    <b:Day>12</b:Day>
    <b:URL>https://apus.brightspace.com/shared/elf/psyc304/lesson3/index.html</b:URL>
    <b:RefOrder>1</b:RefOrder>
  </b:Source>
</b:Sources>
</file>

<file path=customXml/itemProps1.xml><?xml version="1.0" encoding="utf-8"?>
<ds:datastoreItem xmlns:ds="http://schemas.openxmlformats.org/officeDocument/2006/customXml" ds:itemID="{7893113D-5FF9-4283-A0FB-35ED4166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2021-04-12T15:48:00Z</dcterms:created>
  <dcterms:modified xsi:type="dcterms:W3CDTF">2021-04-12T15:48:00Z</dcterms:modified>
</cp:coreProperties>
</file>